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03B" w:rsidRDefault="006E79BB" w:rsidP="00D6303B">
      <w:pPr>
        <w:spacing w:after="150"/>
        <w:outlineLvl w:val="0"/>
        <w:rPr>
          <w:rFonts w:ascii="Calibri" w:eastAsia="Times New Roman" w:hAnsi="Calibri" w:cs="Calibri"/>
          <w:b/>
          <w:kern w:val="36"/>
          <w:lang w:eastAsia="sk-SK"/>
        </w:rPr>
      </w:pPr>
      <w:r>
        <w:rPr>
          <w:rFonts w:ascii="Calibri" w:eastAsia="Times New Roman" w:hAnsi="Calibri" w:cs="Calibri"/>
          <w:b/>
          <w:kern w:val="36"/>
          <w:lang w:eastAsia="sk-SK"/>
        </w:rPr>
        <w:t>Objednávka</w:t>
      </w:r>
      <w:r w:rsidR="00D6303B" w:rsidRPr="00D6303B">
        <w:rPr>
          <w:rFonts w:ascii="Calibri" w:eastAsia="Times New Roman" w:hAnsi="Calibri" w:cs="Calibri"/>
          <w:b/>
          <w:kern w:val="36"/>
          <w:lang w:eastAsia="sk-SK"/>
        </w:rPr>
        <w:t xml:space="preserve"> č. </w:t>
      </w:r>
      <w:r w:rsidR="00CC0D9E">
        <w:rPr>
          <w:rFonts w:ascii="Calibri" w:eastAsia="Times New Roman" w:hAnsi="Calibri" w:cs="Calibri"/>
          <w:b/>
          <w:kern w:val="36"/>
          <w:lang w:eastAsia="sk-SK"/>
        </w:rPr>
        <w:t>12</w:t>
      </w:r>
      <w:r w:rsidR="003E63F6">
        <w:rPr>
          <w:rFonts w:ascii="Calibri" w:eastAsia="Times New Roman" w:hAnsi="Calibri" w:cs="Calibri"/>
          <w:b/>
          <w:kern w:val="36"/>
          <w:lang w:eastAsia="sk-SK"/>
        </w:rPr>
        <w:t>/202</w:t>
      </w:r>
      <w:r w:rsidR="00331113">
        <w:rPr>
          <w:rFonts w:ascii="Calibri" w:eastAsia="Times New Roman" w:hAnsi="Calibri" w:cs="Calibri"/>
          <w:b/>
          <w:kern w:val="36"/>
          <w:lang w:eastAsia="sk-SK"/>
        </w:rPr>
        <w:t>6</w:t>
      </w:r>
    </w:p>
    <w:p w:rsidR="00AE19F0" w:rsidRPr="00AE19F0" w:rsidRDefault="006E79BB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Identifikačné údaje o</w:t>
      </w:r>
      <w:r w:rsidR="00AE19F0"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bstarávateľ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a</w:t>
      </w:r>
      <w:r w:rsidR="00AE19F0"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: </w:t>
      </w:r>
    </w:p>
    <w:p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ab/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Nadácia ŽSK pre podporu rodiny</w:t>
      </w:r>
    </w:p>
    <w:p w:rsidR="00AE19F0" w:rsidRP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63049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Ulica republiky 1, 010 01 Žilina</w:t>
      </w:r>
    </w:p>
    <w:p w:rsidR="00AE19F0" w:rsidRP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Pr="00AE19F0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</w:r>
      <w:r w:rsidR="00E41CB7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51 844 508</w:t>
      </w:r>
    </w:p>
    <w:p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lang w:eastAsia="sk-SK"/>
        </w:rPr>
      </w:pPr>
    </w:p>
    <w:p w:rsidR="00AE19F0" w:rsidRDefault="006E79BB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Identifikačné údaje </w:t>
      </w:r>
      <w:r w:rsidRP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d</w:t>
      </w:r>
      <w:r w:rsidR="00630496" w:rsidRP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odávateľ</w:t>
      </w:r>
      <w:r w:rsidRP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a</w:t>
      </w:r>
      <w:r w:rsidR="00AE19F0" w:rsidRPr="003E63F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:</w:t>
      </w:r>
    </w:p>
    <w:p w:rsidR="00AB2370" w:rsidRDefault="00AB2370" w:rsidP="00AB2370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Názov: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 xml:space="preserve">LABORE n.o., </w:t>
      </w:r>
      <w:proofErr w:type="spellStart"/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r.s.p</w:t>
      </w:r>
      <w:proofErr w:type="spellEnd"/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.</w:t>
      </w:r>
    </w:p>
    <w:p w:rsidR="00AB2370" w:rsidRDefault="00AB2370" w:rsidP="00AB2370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Sídlo</w:t>
      </w: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Námestie SNP 16, 015 01 Rajec</w:t>
      </w:r>
    </w:p>
    <w:p w:rsidR="00AB2370" w:rsidRDefault="00AB2370" w:rsidP="00AB2370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AE19F0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IČO: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ab/>
        <w:t>52 607 054</w:t>
      </w:r>
    </w:p>
    <w:p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</w:p>
    <w:p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Informácie o </w:t>
      </w:r>
      <w:r w:rsidR="006E79BB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objednávke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:</w:t>
      </w:r>
    </w:p>
    <w:p w:rsidR="00AE19F0" w:rsidRP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Číslo </w:t>
      </w:r>
      <w:r w:rsidR="006E79BB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objednávky</w:t>
      </w: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:</w:t>
      </w:r>
      <w:r w:rsidR="00566AC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06/2026</w:t>
      </w:r>
    </w:p>
    <w:p w:rsidR="00566AC4" w:rsidRPr="00CC0D9E" w:rsidRDefault="00AE19F0" w:rsidP="00CC0D9E">
      <w:pPr>
        <w:spacing w:line="271" w:lineRule="auto"/>
        <w:jc w:val="both"/>
        <w:outlineLvl w:val="0"/>
        <w:rPr>
          <w:rFonts w:ascii="Calibri" w:hAnsi="Calibri" w:cs="Calibri"/>
          <w:b/>
          <w:color w:val="000000"/>
          <w:sz w:val="22"/>
          <w:szCs w:val="22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Popis </w:t>
      </w:r>
      <w:r w:rsidR="006E79BB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objednaného</w:t>
      </w: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plnenia:</w:t>
      </w:r>
      <w:r w:rsidR="00E33A1F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  <w:r w:rsidR="00CC0D9E" w:rsidRPr="00CC0D9E">
        <w:rPr>
          <w:rFonts w:ascii="Calibri" w:hAnsi="Calibri" w:cs="Calibri"/>
          <w:b/>
          <w:bCs/>
          <w:sz w:val="22"/>
          <w:szCs w:val="22"/>
          <w:lang w:eastAsia="sk-SK"/>
        </w:rPr>
        <w:t>1 malý kartón – mix zákuskov 65 ks</w:t>
      </w:r>
      <w:r w:rsidR="00CC0D9E" w:rsidRPr="00CC0D9E">
        <w:rPr>
          <w:rFonts w:ascii="Calibri" w:hAnsi="Calibri" w:cs="Calibri"/>
          <w:b/>
          <w:bCs/>
          <w:sz w:val="22"/>
          <w:szCs w:val="22"/>
          <w:lang w:eastAsia="sk-SK"/>
        </w:rPr>
        <w:t xml:space="preserve">; </w:t>
      </w:r>
      <w:r w:rsidR="00CC0D9E" w:rsidRPr="00CC0D9E">
        <w:rPr>
          <w:rFonts w:ascii="Calibri" w:hAnsi="Calibri" w:cs="Calibri"/>
          <w:b/>
          <w:bCs/>
          <w:sz w:val="22"/>
          <w:szCs w:val="22"/>
          <w:lang w:eastAsia="sk-SK"/>
        </w:rPr>
        <w:t>30 bal./100 g ne</w:t>
      </w:r>
      <w:r w:rsidR="00CC0D9E" w:rsidRPr="00CC0D9E">
        <w:rPr>
          <w:rFonts w:ascii="Calibri" w:hAnsi="Calibri" w:cs="Calibri"/>
          <w:b/>
          <w:bCs/>
          <w:sz w:val="22"/>
          <w:szCs w:val="22"/>
          <w:lang w:eastAsia="sk-SK"/>
        </w:rPr>
        <w:t>zdobených vianočných medovníkov; 1</w:t>
      </w:r>
      <w:r w:rsidR="00CC0D9E" w:rsidRPr="00CC0D9E">
        <w:rPr>
          <w:rFonts w:ascii="Calibri" w:hAnsi="Calibri" w:cs="Calibri"/>
          <w:b/>
          <w:bCs/>
          <w:sz w:val="22"/>
          <w:szCs w:val="22"/>
          <w:lang w:eastAsia="sk-SK"/>
        </w:rPr>
        <w:t>0 bal./200 g nezdobených vianočných medovníkov</w:t>
      </w:r>
      <w:r w:rsidR="00CC0D9E" w:rsidRPr="00CC0D9E">
        <w:rPr>
          <w:rFonts w:ascii="Calibri" w:hAnsi="Calibri" w:cs="Calibri"/>
          <w:b/>
          <w:bCs/>
          <w:sz w:val="22"/>
          <w:szCs w:val="22"/>
          <w:lang w:eastAsia="sk-SK"/>
        </w:rPr>
        <w:t xml:space="preserve">. </w:t>
      </w:r>
      <w:r w:rsidR="00566AC4" w:rsidRPr="00CC0D9E">
        <w:rPr>
          <w:rFonts w:ascii="Calibri" w:hAnsi="Calibri" w:cs="Calibri"/>
          <w:b/>
          <w:color w:val="000000"/>
          <w:sz w:val="22"/>
          <w:szCs w:val="22"/>
        </w:rPr>
        <w:t xml:space="preserve">     </w:t>
      </w:r>
    </w:p>
    <w:p w:rsidR="00AE19F0" w:rsidRDefault="00AE19F0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Celková hodnota:</w:t>
      </w:r>
      <w:r w:rsidR="003E63F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</w:t>
      </w:r>
      <w:r w:rsidR="00AB2055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1</w:t>
      </w:r>
      <w:r w:rsidR="00CC0D9E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70</w:t>
      </w:r>
      <w:r w:rsidR="00AB2055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,-</w:t>
      </w:r>
      <w:r w:rsidR="00630496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€ </w:t>
      </w:r>
      <w:r w:rsidR="00630496" w:rsidRPr="00566AC4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(s DPH</w:t>
      </w:r>
      <w:r w:rsidR="00566AC4" w:rsidRPr="00566AC4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5%</w:t>
      </w:r>
      <w:r w:rsidR="00630496" w:rsidRPr="00566AC4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)</w:t>
      </w:r>
    </w:p>
    <w:p w:rsidR="00630496" w:rsidRDefault="00630496" w:rsidP="00630496">
      <w:pPr>
        <w:spacing w:line="271" w:lineRule="auto"/>
        <w:outlineLvl w:val="0"/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Identifikácia zmluvy:</w:t>
      </w:r>
      <w:r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 xml:space="preserve"> </w:t>
      </w:r>
    </w:p>
    <w:p w:rsidR="00630496" w:rsidRDefault="00630496" w:rsidP="00630496">
      <w:pPr>
        <w:spacing w:line="271" w:lineRule="auto"/>
        <w:outlineLvl w:val="0"/>
        <w:rPr>
          <w:rFonts w:ascii="Calibri" w:eastAsia="Times New Roman" w:hAnsi="Calibri" w:cs="Calibri"/>
          <w:kern w:val="36"/>
          <w:sz w:val="22"/>
          <w:szCs w:val="22"/>
          <w:lang w:eastAsia="sk-SK"/>
        </w:rPr>
      </w:pP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Dátum </w:t>
      </w:r>
      <w:r w:rsidR="006E79BB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vyhotovenia objednávky</w:t>
      </w:r>
      <w:r w:rsidRPr="0063049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: </w:t>
      </w:r>
      <w:r w:rsidR="00CC0D9E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7</w:t>
      </w:r>
      <w:r w:rsidR="00EA0B82" w:rsidRPr="00566AC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.</w:t>
      </w:r>
      <w:r w:rsidR="00CC0D9E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9</w:t>
      </w:r>
      <w:r w:rsidR="00566AC4">
        <w:rPr>
          <w:rFonts w:ascii="Calibri" w:eastAsia="Times New Roman" w:hAnsi="Calibri" w:cs="Calibri"/>
          <w:b/>
          <w:kern w:val="36"/>
          <w:sz w:val="22"/>
          <w:szCs w:val="22"/>
          <w:lang w:eastAsia="sk-SK"/>
        </w:rPr>
        <w:t>.2026</w:t>
      </w:r>
    </w:p>
    <w:p w:rsidR="006E79BB" w:rsidRDefault="006E79BB" w:rsidP="00630496">
      <w:pPr>
        <w:spacing w:line="271" w:lineRule="auto"/>
        <w:outlineLvl w:val="0"/>
        <w:rPr>
          <w:rFonts w:ascii="Calibri" w:eastAsia="Times New Roman" w:hAnsi="Calibri" w:cs="Calibri"/>
          <w:kern w:val="36"/>
          <w:sz w:val="22"/>
          <w:szCs w:val="22"/>
          <w:lang w:eastAsia="sk-SK"/>
        </w:rPr>
      </w:pPr>
      <w:r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Objednávku podpísal/a:</w:t>
      </w:r>
      <w:r w:rsidR="003E63F6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 Anna Verešová, správkyňa nadácie</w:t>
      </w:r>
    </w:p>
    <w:p w:rsidR="00566AC4" w:rsidRDefault="00566AC4" w:rsidP="00566AC4">
      <w:pPr>
        <w:spacing w:line="271" w:lineRule="auto"/>
        <w:outlineLvl w:val="0"/>
        <w:rPr>
          <w:rFonts w:ascii="Calibri" w:eastAsia="Times New Roman" w:hAnsi="Calibri" w:cs="Calibri"/>
          <w:kern w:val="36"/>
          <w:sz w:val="22"/>
          <w:szCs w:val="22"/>
          <w:lang w:eastAsia="sk-SK"/>
        </w:rPr>
      </w:pPr>
      <w:r w:rsidRPr="009C3BEA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 xml:space="preserve">Dátum zverejnenia: </w:t>
      </w:r>
      <w:r w:rsidR="00CC0D9E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11</w:t>
      </w:r>
      <w:r w:rsidRPr="009C3BEA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.</w:t>
      </w:r>
      <w:r w:rsidR="00CC0D9E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9</w:t>
      </w:r>
      <w:r w:rsidRPr="009C3BEA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.</w:t>
      </w:r>
      <w:bookmarkStart w:id="0" w:name="_GoBack"/>
      <w:bookmarkEnd w:id="0"/>
      <w:r w:rsidRPr="009C3BEA">
        <w:rPr>
          <w:rFonts w:ascii="Calibri" w:eastAsia="Times New Roman" w:hAnsi="Calibri" w:cs="Calibri"/>
          <w:kern w:val="36"/>
          <w:sz w:val="22"/>
          <w:szCs w:val="22"/>
          <w:lang w:eastAsia="sk-SK"/>
        </w:rPr>
        <w:t>2026</w:t>
      </w:r>
    </w:p>
    <w:p w:rsidR="00566AC4" w:rsidRDefault="00566AC4" w:rsidP="00630496">
      <w:pPr>
        <w:spacing w:line="271" w:lineRule="auto"/>
        <w:outlineLvl w:val="0"/>
        <w:rPr>
          <w:rFonts w:ascii="Calibri" w:eastAsia="Times New Roman" w:hAnsi="Calibri" w:cs="Calibri"/>
          <w:kern w:val="36"/>
          <w:sz w:val="22"/>
          <w:szCs w:val="22"/>
          <w:lang w:eastAsia="sk-SK"/>
        </w:rPr>
      </w:pPr>
    </w:p>
    <w:sectPr w:rsidR="00566A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B52D77"/>
    <w:multiLevelType w:val="multilevel"/>
    <w:tmpl w:val="EB2A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05DB2"/>
    <w:multiLevelType w:val="multilevel"/>
    <w:tmpl w:val="92AEC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F500AB"/>
    <w:multiLevelType w:val="multilevel"/>
    <w:tmpl w:val="7F546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B61B8C"/>
    <w:multiLevelType w:val="multilevel"/>
    <w:tmpl w:val="E9D2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0E54F0"/>
    <w:multiLevelType w:val="multilevel"/>
    <w:tmpl w:val="8492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DA2D59"/>
    <w:multiLevelType w:val="multilevel"/>
    <w:tmpl w:val="E57A2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CB4D54"/>
    <w:multiLevelType w:val="hybridMultilevel"/>
    <w:tmpl w:val="AB08BB82"/>
    <w:lvl w:ilvl="0" w:tplc="ACC82304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411915"/>
    <w:multiLevelType w:val="hybridMultilevel"/>
    <w:tmpl w:val="16B2E9FA"/>
    <w:lvl w:ilvl="0" w:tplc="E022F90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457C7B"/>
    <w:multiLevelType w:val="multilevel"/>
    <w:tmpl w:val="780A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2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03B"/>
    <w:rsid w:val="00331113"/>
    <w:rsid w:val="003E63F6"/>
    <w:rsid w:val="00566AC4"/>
    <w:rsid w:val="00630496"/>
    <w:rsid w:val="00634301"/>
    <w:rsid w:val="006E79BB"/>
    <w:rsid w:val="008E0112"/>
    <w:rsid w:val="00AB2055"/>
    <w:rsid w:val="00AB2370"/>
    <w:rsid w:val="00AE19F0"/>
    <w:rsid w:val="00C43123"/>
    <w:rsid w:val="00CC0D9E"/>
    <w:rsid w:val="00D6303B"/>
    <w:rsid w:val="00E33A1F"/>
    <w:rsid w:val="00E41CB7"/>
    <w:rsid w:val="00EA0B82"/>
    <w:rsid w:val="00F4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DB0FA"/>
  <w15:chartTrackingRefBased/>
  <w15:docId w15:val="{AAB42611-9F37-4507-B4E9-4DDA69D4F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43123"/>
  </w:style>
  <w:style w:type="paragraph" w:styleId="Nadpis1">
    <w:name w:val="heading 1"/>
    <w:basedOn w:val="Normlny"/>
    <w:link w:val="Nadpis1Char"/>
    <w:uiPriority w:val="9"/>
    <w:qFormat/>
    <w:rsid w:val="00D6303B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6303B"/>
    <w:rPr>
      <w:rFonts w:eastAsia="Times New Roman" w:cs="Times New Roman"/>
      <w:b/>
      <w:bCs/>
      <w:kern w:val="36"/>
      <w:sz w:val="48"/>
      <w:szCs w:val="48"/>
      <w:lang w:eastAsia="sk-SK"/>
    </w:rPr>
  </w:style>
  <w:style w:type="character" w:customStyle="1" w:styleId="box-title">
    <w:name w:val="box-title"/>
    <w:basedOn w:val="Predvolenpsmoodseku"/>
    <w:rsid w:val="00D6303B"/>
  </w:style>
  <w:style w:type="character" w:styleId="Vrazn">
    <w:name w:val="Strong"/>
    <w:basedOn w:val="Predvolenpsmoodseku"/>
    <w:uiPriority w:val="22"/>
    <w:qFormat/>
    <w:rsid w:val="00D6303B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D6303B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566AC4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3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758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4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6171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357775948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08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35005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4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05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9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26429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33248953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  <w:div w:id="150693644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609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72123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single" w:sz="36" w:space="11" w:color="84AAC9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lastná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Verešová Anna (nadácia)</dc:creator>
  <cp:keywords/>
  <dc:description/>
  <cp:lastModifiedBy>Verešová Anna (nadácia)</cp:lastModifiedBy>
  <cp:revision>2</cp:revision>
  <dcterms:created xsi:type="dcterms:W3CDTF">2026-09-10T15:15:00Z</dcterms:created>
  <dcterms:modified xsi:type="dcterms:W3CDTF">2026-09-10T15:15:00Z</dcterms:modified>
</cp:coreProperties>
</file>